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0" w:rsidRPr="00DB64B0" w:rsidRDefault="00EB2B89" w:rsidP="001441B9">
      <w:pPr>
        <w:spacing w:after="0" w:line="240" w:lineRule="auto"/>
        <w:jc w:val="center"/>
        <w:rPr>
          <w:b/>
          <w:lang w:val="es-ES"/>
        </w:rPr>
      </w:pPr>
      <w:bookmarkStart w:id="0" w:name="_GoBack"/>
      <w:bookmarkEnd w:id="0"/>
      <w:r w:rsidRPr="00DB64B0">
        <w:rPr>
          <w:rStyle w:val="nfasisintenso"/>
          <w:b/>
          <w:sz w:val="24"/>
          <w:szCs w:val="24"/>
        </w:rPr>
        <w:t>RECONOCIMIENTO A LA CONSERVACIÓN DE LA NATURALEZA 2020</w:t>
      </w:r>
    </w:p>
    <w:p w:rsidR="00163100" w:rsidRPr="001441B9" w:rsidRDefault="00163100" w:rsidP="001441B9">
      <w:pPr>
        <w:spacing w:after="0" w:line="240" w:lineRule="auto"/>
        <w:rPr>
          <w:sz w:val="16"/>
          <w:szCs w:val="16"/>
          <w:lang w:val="es-ES"/>
        </w:rPr>
      </w:pPr>
    </w:p>
    <w:p w:rsidR="00163100" w:rsidRPr="00DB64B0" w:rsidRDefault="00EB2B89" w:rsidP="001441B9">
      <w:pPr>
        <w:spacing w:after="0" w:line="240" w:lineRule="auto"/>
        <w:jc w:val="center"/>
        <w:rPr>
          <w:b/>
          <w:lang w:val="es-ES"/>
        </w:rPr>
      </w:pPr>
      <w:r w:rsidRPr="00DB64B0">
        <w:rPr>
          <w:rStyle w:val="nfasisintenso"/>
          <w:b/>
          <w:sz w:val="24"/>
          <w:szCs w:val="24"/>
        </w:rPr>
        <w:t>DOCUMENTO SÍNTESIS</w:t>
      </w:r>
    </w:p>
    <w:p w:rsidR="001E2AF6" w:rsidRPr="001441B9" w:rsidRDefault="001E2AF6" w:rsidP="001441B9">
      <w:pPr>
        <w:spacing w:after="0" w:line="240" w:lineRule="auto"/>
        <w:rPr>
          <w:sz w:val="16"/>
          <w:szCs w:val="16"/>
          <w:lang w:val="es-ES"/>
        </w:rPr>
      </w:pPr>
    </w:p>
    <w:p w:rsidR="00DB64B0" w:rsidRPr="00DB64B0" w:rsidRDefault="00EB2B89" w:rsidP="001441B9">
      <w:pPr>
        <w:spacing w:after="0" w:line="240" w:lineRule="auto"/>
        <w:jc w:val="right"/>
        <w:rPr>
          <w:b/>
          <w:sz w:val="20"/>
          <w:szCs w:val="20"/>
          <w:lang w:val="es-ES"/>
        </w:rPr>
      </w:pPr>
      <w:r w:rsidRPr="00DB64B0">
        <w:rPr>
          <w:rStyle w:val="nfasisintenso"/>
          <w:b/>
          <w:sz w:val="20"/>
          <w:szCs w:val="20"/>
        </w:rPr>
        <w:t>Número de folio</w:t>
      </w:r>
      <w:r w:rsidR="00DB64B0">
        <w:rPr>
          <w:rStyle w:val="nfasisintenso"/>
          <w:b/>
          <w:sz w:val="20"/>
          <w:szCs w:val="20"/>
        </w:rPr>
        <w:t xml:space="preserve"> (Uso interno): </w:t>
      </w:r>
    </w:p>
    <w:tbl>
      <w:tblPr>
        <w:tblW w:w="1020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63100" w:rsidRPr="00DB64B0" w:rsidTr="00DB64B0">
        <w:trPr>
          <w:trHeight w:hRule="exact" w:val="5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EB2B89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Nombre del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EB2B89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Categoría a la que se postula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EB2B89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Propuesto por</w:t>
            </w:r>
          </w:p>
        </w:tc>
      </w:tr>
      <w:tr w:rsidR="00163100" w:rsidRPr="00DB64B0" w:rsidTr="00EB2B89">
        <w:trPr>
          <w:trHeight w:hRule="exact" w:val="4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Default="00163100" w:rsidP="00DB64B0">
            <w:pPr>
              <w:spacing w:after="0" w:line="240" w:lineRule="auto"/>
              <w:rPr>
                <w:lang w:val="es-ES"/>
              </w:rPr>
            </w:pPr>
          </w:p>
          <w:p w:rsidR="00F25B14" w:rsidRPr="00DB64B0" w:rsidRDefault="00F25B14" w:rsidP="00DB64B0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Default="00163100" w:rsidP="00DB64B0">
            <w:pPr>
              <w:tabs>
                <w:tab w:val="center" w:pos="1698"/>
              </w:tabs>
              <w:spacing w:after="0" w:line="240" w:lineRule="auto"/>
              <w:rPr>
                <w:lang w:val="es-ES"/>
              </w:rPr>
            </w:pPr>
          </w:p>
          <w:p w:rsidR="00F25B14" w:rsidRPr="00DB64B0" w:rsidRDefault="00F25B14" w:rsidP="00DB64B0">
            <w:pPr>
              <w:tabs>
                <w:tab w:val="center" w:pos="1698"/>
              </w:tabs>
              <w:spacing w:after="0" w:line="240" w:lineRule="auto"/>
              <w:rPr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Default="00163100" w:rsidP="00DB64B0">
            <w:pPr>
              <w:spacing w:after="0" w:line="240" w:lineRule="auto"/>
              <w:rPr>
                <w:lang w:val="es-ES"/>
              </w:rPr>
            </w:pPr>
          </w:p>
          <w:p w:rsidR="00F25B14" w:rsidRPr="00DB64B0" w:rsidRDefault="00F25B14" w:rsidP="00DB64B0">
            <w:pPr>
              <w:spacing w:after="0" w:line="240" w:lineRule="auto"/>
              <w:rPr>
                <w:lang w:val="es-ES"/>
              </w:rPr>
            </w:pPr>
          </w:p>
        </w:tc>
      </w:tr>
      <w:tr w:rsidR="00163100" w:rsidRPr="00DB64B0" w:rsidTr="00F25B14">
        <w:trPr>
          <w:trHeight w:hRule="exact" w:val="5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EB2B89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Entidad federativa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EB2B89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Área Natural Protegida, región o especie beneficia por sus trabajos</w:t>
            </w:r>
          </w:p>
        </w:tc>
      </w:tr>
      <w:tr w:rsidR="00163100" w:rsidRPr="00DB64B0" w:rsidTr="00F25B14">
        <w:trPr>
          <w:trHeight w:hRule="exact" w:val="43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DB64B0" w:rsidRDefault="00163100" w:rsidP="00DB64B0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Default="00163100" w:rsidP="00DB64B0">
            <w:pPr>
              <w:spacing w:after="0" w:line="240" w:lineRule="auto"/>
              <w:rPr>
                <w:rStyle w:val="nfasisintenso"/>
              </w:rPr>
            </w:pPr>
          </w:p>
          <w:p w:rsidR="00F25B14" w:rsidRDefault="00F25B14" w:rsidP="00DB64B0">
            <w:pPr>
              <w:spacing w:after="0" w:line="240" w:lineRule="auto"/>
              <w:rPr>
                <w:rStyle w:val="nfasisintenso"/>
              </w:rPr>
            </w:pPr>
          </w:p>
          <w:p w:rsidR="00F25B14" w:rsidRPr="00DB64B0" w:rsidRDefault="00F25B14" w:rsidP="00DB64B0">
            <w:pPr>
              <w:spacing w:after="0" w:line="240" w:lineRule="auto"/>
              <w:rPr>
                <w:lang w:val="es-ES"/>
              </w:rPr>
            </w:pPr>
          </w:p>
        </w:tc>
      </w:tr>
    </w:tbl>
    <w:p w:rsidR="00163100" w:rsidRPr="00DB64B0" w:rsidRDefault="00EB2B89" w:rsidP="00DB64B0">
      <w:pPr>
        <w:spacing w:after="0" w:line="240" w:lineRule="auto"/>
        <w:rPr>
          <w:rStyle w:val="nfasisintenso"/>
          <w:b/>
        </w:rPr>
      </w:pPr>
      <w:r w:rsidRPr="00DB64B0">
        <w:rPr>
          <w:rStyle w:val="nfasisintenso"/>
          <w:b/>
        </w:rPr>
        <w:t>Resumen:</w:t>
      </w:r>
    </w:p>
    <w:p w:rsidR="00DB64B0" w:rsidRPr="00DB64B0" w:rsidRDefault="00DB64B0" w:rsidP="00DB64B0">
      <w:pPr>
        <w:spacing w:after="0" w:line="240" w:lineRule="auto"/>
        <w:rPr>
          <w:rStyle w:val="nfasisintenso"/>
        </w:rPr>
      </w:pPr>
    </w:p>
    <w:p w:rsidR="00DB64B0" w:rsidRPr="00DB64B0" w:rsidRDefault="00DB64B0" w:rsidP="00DB64B0">
      <w:pPr>
        <w:spacing w:after="0" w:line="240" w:lineRule="auto"/>
        <w:rPr>
          <w:rStyle w:val="nfasisintenso"/>
        </w:rPr>
      </w:pPr>
    </w:p>
    <w:p w:rsidR="00DB64B0" w:rsidRPr="00DB64B0" w:rsidRDefault="00DB64B0" w:rsidP="00DB64B0">
      <w:pPr>
        <w:spacing w:after="0" w:line="240" w:lineRule="auto"/>
        <w:rPr>
          <w:rStyle w:val="nfasisintenso"/>
        </w:rPr>
      </w:pPr>
    </w:p>
    <w:tbl>
      <w:tblPr>
        <w:tblW w:w="1020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63100" w:rsidRPr="00DB64B0" w:rsidTr="00F25B14">
        <w:trPr>
          <w:trHeight w:hRule="exact" w:val="554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EB2B89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Objetivo de las acciones u obras realizadas por el candidato a favor de la conservación</w:t>
            </w:r>
          </w:p>
        </w:tc>
      </w:tr>
      <w:tr w:rsidR="00DB64B0" w:rsidRPr="00DB64B0" w:rsidTr="00DB64B0">
        <w:trPr>
          <w:trHeight w:hRule="exact" w:val="238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DB64B0" w:rsidRPr="00DB64B0" w:rsidTr="00DB64B0">
        <w:trPr>
          <w:trHeight w:hRule="exact" w:val="237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DB64B0" w:rsidRPr="00DB64B0" w:rsidTr="00DB64B0">
        <w:trPr>
          <w:trHeight w:hRule="exact" w:val="237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DB64B0" w:rsidRPr="00DB64B0" w:rsidTr="00DB64B0">
        <w:trPr>
          <w:trHeight w:hRule="exact" w:val="238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DB64B0" w:rsidRPr="00DB64B0" w:rsidTr="00DB64B0">
        <w:trPr>
          <w:trHeight w:hRule="exact" w:val="237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DB64B0" w:rsidRPr="00DB64B0" w:rsidTr="00DB64B0">
        <w:trPr>
          <w:trHeight w:hRule="exact" w:val="237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DB64B0" w:rsidRPr="00DB64B0" w:rsidTr="00DB64B0">
        <w:trPr>
          <w:trHeight w:hRule="exact" w:val="238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DB64B0" w:rsidRPr="00DB64B0" w:rsidTr="00DB64B0">
        <w:trPr>
          <w:trHeight w:hRule="exact" w:val="237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DB64B0" w:rsidRPr="00DB64B0" w:rsidTr="00DB64B0">
        <w:trPr>
          <w:trHeight w:hRule="exact" w:val="237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163100" w:rsidRPr="00DB64B0" w:rsidTr="00DB64B0">
        <w:trPr>
          <w:trHeight w:hRule="exact" w:val="238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F25B14" w:rsidRDefault="00EB2B89" w:rsidP="00F25B14">
            <w:pPr>
              <w:spacing w:after="0" w:line="240" w:lineRule="auto"/>
              <w:rPr>
                <w:b/>
                <w:lang w:val="es-ES"/>
              </w:rPr>
            </w:pPr>
            <w:r w:rsidRPr="00F25B14">
              <w:rPr>
                <w:rStyle w:val="nfasisintenso"/>
                <w:b/>
              </w:rPr>
              <w:t>Material de apoyo que acompaña la propuesta</w:t>
            </w:r>
          </w:p>
        </w:tc>
      </w:tr>
      <w:tr w:rsidR="00163100" w:rsidRPr="00DB64B0" w:rsidTr="00DB64B0">
        <w:trPr>
          <w:trHeight w:hRule="exact" w:val="1134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100" w:rsidRPr="00DB64B0" w:rsidRDefault="00163100" w:rsidP="00F25B14">
            <w:pPr>
              <w:spacing w:after="0" w:line="240" w:lineRule="auto"/>
              <w:rPr>
                <w:lang w:val="es-ES"/>
              </w:rPr>
            </w:pPr>
          </w:p>
        </w:tc>
      </w:tr>
      <w:tr w:rsidR="00163100" w:rsidRPr="00DB64B0" w:rsidTr="00DB64B0">
        <w:trPr>
          <w:trHeight w:hRule="exact" w:val="56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EB2B89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Reconocimientos previos obtenidos o certámenes en los que haya participado (relacionados con la conservación)</w:t>
            </w:r>
          </w:p>
        </w:tc>
      </w:tr>
      <w:tr w:rsidR="00DB64B0" w:rsidRPr="00DB64B0" w:rsidTr="00DB64B0">
        <w:trPr>
          <w:trHeight w:hRule="exact" w:val="238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Pr="00DB64B0" w:rsidRDefault="00DB64B0" w:rsidP="00F25B14">
            <w:pPr>
              <w:spacing w:after="0" w:line="240" w:lineRule="auto"/>
            </w:pPr>
          </w:p>
        </w:tc>
      </w:tr>
      <w:tr w:rsidR="00F25B14" w:rsidRPr="00DB64B0" w:rsidTr="004A1E07">
        <w:trPr>
          <w:trHeight w:hRule="exact" w:val="237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F25B14" w:rsidRPr="00DB64B0" w:rsidRDefault="00F25B14" w:rsidP="00F25B14">
            <w:pPr>
              <w:spacing w:after="0" w:line="240" w:lineRule="auto"/>
            </w:pPr>
          </w:p>
        </w:tc>
      </w:tr>
      <w:tr w:rsidR="00F25B14" w:rsidRPr="00DB64B0" w:rsidTr="00971FC7">
        <w:trPr>
          <w:trHeight w:hRule="exact" w:val="238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B14" w:rsidRPr="00DB64B0" w:rsidRDefault="00F25B14" w:rsidP="00F25B14">
            <w:pPr>
              <w:spacing w:after="0" w:line="240" w:lineRule="auto"/>
            </w:pPr>
          </w:p>
        </w:tc>
      </w:tr>
      <w:tr w:rsidR="00163100" w:rsidRPr="00DB64B0" w:rsidTr="00F25B14">
        <w:trPr>
          <w:trHeight w:hRule="exact" w:val="90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DB64B0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Teléfonos de quién postula y del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EB2B89" w:rsidP="00DB64B0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E</w:t>
            </w:r>
            <w:r w:rsidR="00DB64B0" w:rsidRPr="00DB64B0">
              <w:rPr>
                <w:rStyle w:val="nfasisintenso"/>
                <w:b/>
              </w:rPr>
              <w:t>mail de quién postula y del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163100" w:rsidRPr="00DB64B0" w:rsidRDefault="00DB64B0" w:rsidP="00DB64B0">
            <w:pPr>
              <w:rPr>
                <w:b/>
                <w:lang w:val="es-ES"/>
              </w:rPr>
            </w:pPr>
            <w:r w:rsidRPr="00DB64B0">
              <w:rPr>
                <w:rStyle w:val="nfasisintenso"/>
                <w:b/>
              </w:rPr>
              <w:t>Domicilios completos de quién postula y del candidato</w:t>
            </w:r>
          </w:p>
        </w:tc>
      </w:tr>
      <w:tr w:rsidR="00DB64B0" w:rsidRPr="00DB64B0" w:rsidTr="00F25B14">
        <w:trPr>
          <w:trHeight w:hRule="exact" w:val="7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Default="00DB64B0" w:rsidP="00F25B14">
            <w:pPr>
              <w:spacing w:after="0" w:line="240" w:lineRule="auto"/>
            </w:pPr>
          </w:p>
          <w:p w:rsidR="00F25B14" w:rsidRDefault="00F25B14" w:rsidP="00F25B14">
            <w:pPr>
              <w:spacing w:after="0" w:line="240" w:lineRule="auto"/>
            </w:pPr>
          </w:p>
          <w:p w:rsidR="00F25B14" w:rsidRPr="00DB64B0" w:rsidRDefault="00F25B14" w:rsidP="00F25B1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Default="00DB64B0" w:rsidP="00F25B14">
            <w:pPr>
              <w:spacing w:after="0" w:line="240" w:lineRule="auto"/>
            </w:pPr>
          </w:p>
          <w:p w:rsidR="00F25B14" w:rsidRDefault="00F25B14" w:rsidP="00F25B14">
            <w:pPr>
              <w:spacing w:after="0" w:line="240" w:lineRule="auto"/>
            </w:pPr>
          </w:p>
          <w:p w:rsidR="00F25B14" w:rsidRPr="00DB64B0" w:rsidRDefault="00F25B14" w:rsidP="00F25B14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4B0" w:rsidRDefault="00DB64B0" w:rsidP="00F25B14">
            <w:pPr>
              <w:spacing w:after="0" w:line="240" w:lineRule="auto"/>
            </w:pPr>
          </w:p>
          <w:p w:rsidR="00F25B14" w:rsidRDefault="00F25B14" w:rsidP="00F25B14">
            <w:pPr>
              <w:spacing w:after="0" w:line="240" w:lineRule="auto"/>
            </w:pPr>
          </w:p>
          <w:p w:rsidR="00F25B14" w:rsidRPr="00DB64B0" w:rsidRDefault="00F25B14" w:rsidP="00F25B14">
            <w:pPr>
              <w:spacing w:after="0" w:line="240" w:lineRule="auto"/>
            </w:pPr>
          </w:p>
        </w:tc>
      </w:tr>
    </w:tbl>
    <w:p w:rsidR="00163100" w:rsidRDefault="00163100" w:rsidP="00F25B14">
      <w:pPr>
        <w:spacing w:after="0" w:line="240" w:lineRule="auto"/>
        <w:rPr>
          <w:rStyle w:val="nfasisintenso"/>
          <w:b/>
        </w:rPr>
      </w:pPr>
    </w:p>
    <w:sectPr w:rsidR="00163100" w:rsidSect="00202491">
      <w:headerReference w:type="default" r:id="rId8"/>
      <w:footerReference w:type="default" r:id="rId9"/>
      <w:pgSz w:w="12240" w:h="15840" w:code="119"/>
      <w:pgMar w:top="851" w:right="170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46" w:rsidRDefault="001C6146" w:rsidP="001E2AF6">
      <w:pPr>
        <w:spacing w:after="0" w:line="240" w:lineRule="auto"/>
      </w:pPr>
      <w:r>
        <w:separator/>
      </w:r>
    </w:p>
  </w:endnote>
  <w:endnote w:type="continuationSeparator" w:id="0">
    <w:p w:rsidR="001C6146" w:rsidRDefault="001C6146" w:rsidP="001E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panose1 w:val="00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B9" w:rsidRPr="00952B4A" w:rsidRDefault="00F25B14" w:rsidP="001441B9">
    <w:pPr>
      <w:pStyle w:val="Piedepgina"/>
      <w:jc w:val="right"/>
      <w:rPr>
        <w:rStyle w:val="nfasisintenso"/>
        <w:sz w:val="20"/>
        <w:szCs w:val="20"/>
      </w:rPr>
    </w:pPr>
    <w:r w:rsidRPr="00952B4A">
      <w:rPr>
        <w:rStyle w:val="nfasisintenso"/>
        <w:sz w:val="20"/>
        <w:szCs w:val="20"/>
      </w:rPr>
      <w:t xml:space="preserve">Fecha de elaboración: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46" w:rsidRDefault="001C6146" w:rsidP="001E2AF6">
      <w:pPr>
        <w:spacing w:after="0" w:line="240" w:lineRule="auto"/>
      </w:pPr>
      <w:r>
        <w:separator/>
      </w:r>
    </w:p>
  </w:footnote>
  <w:footnote w:type="continuationSeparator" w:id="0">
    <w:p w:rsidR="001C6146" w:rsidRDefault="001C6146" w:rsidP="001E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F6" w:rsidRPr="001441B9" w:rsidRDefault="00177A4B" w:rsidP="00445903">
    <w:pPr>
      <w:pStyle w:val="Encabezado"/>
      <w:jc w:val="center"/>
      <w:rPr>
        <w:sz w:val="10"/>
        <w:szCs w:val="10"/>
      </w:rPr>
    </w:pPr>
    <w:r>
      <w:rPr>
        <w:noProof/>
        <w:sz w:val="10"/>
        <w:szCs w:val="10"/>
        <w:lang w:eastAsia="es-MX"/>
      </w:rPr>
      <w:drawing>
        <wp:inline distT="0" distB="0" distL="0" distR="0" wp14:anchorId="0C5A5142">
          <wp:extent cx="4485986" cy="1371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582" cy="1375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F"/>
    <w:rsid w:val="000264B6"/>
    <w:rsid w:val="00050348"/>
    <w:rsid w:val="000E3DCF"/>
    <w:rsid w:val="001441B9"/>
    <w:rsid w:val="00163100"/>
    <w:rsid w:val="00177A4B"/>
    <w:rsid w:val="001C6146"/>
    <w:rsid w:val="001E2AF6"/>
    <w:rsid w:val="00202491"/>
    <w:rsid w:val="002C137D"/>
    <w:rsid w:val="003617EB"/>
    <w:rsid w:val="00386C10"/>
    <w:rsid w:val="00396DAE"/>
    <w:rsid w:val="003B4695"/>
    <w:rsid w:val="00445903"/>
    <w:rsid w:val="00580317"/>
    <w:rsid w:val="005B5C0F"/>
    <w:rsid w:val="005E5D35"/>
    <w:rsid w:val="007A0980"/>
    <w:rsid w:val="007A6CFB"/>
    <w:rsid w:val="00921EB7"/>
    <w:rsid w:val="00952B4A"/>
    <w:rsid w:val="009A200F"/>
    <w:rsid w:val="00A4574B"/>
    <w:rsid w:val="00A65302"/>
    <w:rsid w:val="00AB069F"/>
    <w:rsid w:val="00AD2A3C"/>
    <w:rsid w:val="00B71709"/>
    <w:rsid w:val="00C40FD3"/>
    <w:rsid w:val="00C4527B"/>
    <w:rsid w:val="00C6794D"/>
    <w:rsid w:val="00C85CE7"/>
    <w:rsid w:val="00D14897"/>
    <w:rsid w:val="00D22844"/>
    <w:rsid w:val="00D5520E"/>
    <w:rsid w:val="00D86AE9"/>
    <w:rsid w:val="00DB64B0"/>
    <w:rsid w:val="00E866B5"/>
    <w:rsid w:val="00EB2B89"/>
    <w:rsid w:val="00F026DE"/>
    <w:rsid w:val="00F25B14"/>
    <w:rsid w:val="00F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6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310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AF6"/>
  </w:style>
  <w:style w:type="paragraph" w:styleId="Piedepgina">
    <w:name w:val="footer"/>
    <w:basedOn w:val="Normal"/>
    <w:link w:val="Piedepgina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AF6"/>
  </w:style>
  <w:style w:type="table" w:styleId="Tablaconcuadrcula">
    <w:name w:val="Table Grid"/>
    <w:basedOn w:val="Tablanormal"/>
    <w:uiPriority w:val="59"/>
    <w:unhideWhenUsed/>
    <w:rsid w:val="001E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aliases w:val="TEXTO 2"/>
    <w:uiPriority w:val="21"/>
    <w:qFormat/>
    <w:rsid w:val="00EB2B89"/>
    <w:rPr>
      <w:rFonts w:ascii="Montserrat Regular" w:hAnsi="Montserrat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6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310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AF6"/>
  </w:style>
  <w:style w:type="paragraph" w:styleId="Piedepgina">
    <w:name w:val="footer"/>
    <w:basedOn w:val="Normal"/>
    <w:link w:val="Piedepgina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AF6"/>
  </w:style>
  <w:style w:type="table" w:styleId="Tablaconcuadrcula">
    <w:name w:val="Table Grid"/>
    <w:basedOn w:val="Tablanormal"/>
    <w:uiPriority w:val="59"/>
    <w:unhideWhenUsed/>
    <w:rsid w:val="001E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aliases w:val="TEXTO 2"/>
    <w:uiPriority w:val="21"/>
    <w:qFormat/>
    <w:rsid w:val="00EB2B89"/>
    <w:rPr>
      <w:rFonts w:ascii="Montserrat Regular" w:hAnsi="Montserrat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1BB0-5ADC-4C1A-BA71-F16AFF9A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WINS</cp:lastModifiedBy>
  <cp:revision>3</cp:revision>
  <cp:lastPrinted>2020-04-02T17:34:00Z</cp:lastPrinted>
  <dcterms:created xsi:type="dcterms:W3CDTF">2020-04-22T19:14:00Z</dcterms:created>
  <dcterms:modified xsi:type="dcterms:W3CDTF">2020-09-01T16:18:00Z</dcterms:modified>
</cp:coreProperties>
</file>