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D0" w:rsidRPr="00706756" w:rsidRDefault="00E526D0" w:rsidP="00E526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DATOS GENERALES DEL</w:t>
      </w:r>
      <w:r w:rsidRPr="00E526D0">
        <w:rPr>
          <w:b/>
          <w:sz w:val="28"/>
          <w:szCs w:val="28"/>
        </w:rPr>
        <w:t xml:space="preserve"> PROGRAMA DE CONSERVACIÓN DE ESPECIES EN RIESGO</w:t>
      </w:r>
      <w:r>
        <w:rPr>
          <w:b/>
          <w:sz w:val="28"/>
          <w:szCs w:val="28"/>
        </w:rPr>
        <w:t xml:space="preserve"> (</w:t>
      </w:r>
      <w:r w:rsidRPr="00706756">
        <w:rPr>
          <w:b/>
          <w:sz w:val="28"/>
          <w:szCs w:val="28"/>
        </w:rPr>
        <w:t>PRO</w:t>
      </w:r>
      <w:r>
        <w:rPr>
          <w:b/>
          <w:sz w:val="28"/>
          <w:szCs w:val="28"/>
        </w:rPr>
        <w:t>CER)</w:t>
      </w:r>
      <w:bookmarkStart w:id="0" w:name="_GoBack"/>
      <w:bookmarkEnd w:id="0"/>
    </w:p>
    <w:tbl>
      <w:tblPr>
        <w:tblStyle w:val="Sombreadomedio1-nfasis6"/>
        <w:tblpPr w:leftFromText="141" w:rightFromText="141" w:vertAnchor="page" w:horzAnchor="margin" w:tblpY="2776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536"/>
      </w:tblGrid>
      <w:tr w:rsidR="00E526D0" w:rsidTr="00585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526D0" w:rsidRPr="007A44C9" w:rsidRDefault="00E526D0" w:rsidP="00585BCF">
            <w:pPr>
              <w:jc w:val="both"/>
              <w:rPr>
                <w:b w:val="0"/>
                <w:sz w:val="24"/>
                <w:szCs w:val="24"/>
              </w:rPr>
            </w:pPr>
            <w:r w:rsidRPr="007A44C9">
              <w:rPr>
                <w:b w:val="0"/>
                <w:sz w:val="24"/>
                <w:szCs w:val="24"/>
              </w:rPr>
              <w:t>Nombre o denominación del Programa</w:t>
            </w:r>
          </w:p>
        </w:tc>
        <w:tc>
          <w:tcPr>
            <w:tcW w:w="6536" w:type="dxa"/>
          </w:tcPr>
          <w:p w:rsidR="00E526D0" w:rsidRPr="007A44C9" w:rsidRDefault="00E526D0" w:rsidP="00585BC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D55DA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es-MX"/>
              </w:rPr>
              <w:t>Programa de Conservación de Especies en Riesgo</w:t>
            </w:r>
          </w:p>
        </w:tc>
      </w:tr>
      <w:tr w:rsidR="00E526D0" w:rsidRPr="00854A1B" w:rsidTr="0058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526D0" w:rsidRPr="007A44C9" w:rsidRDefault="00E526D0" w:rsidP="00585BCF">
            <w:pPr>
              <w:jc w:val="both"/>
              <w:rPr>
                <w:b w:val="0"/>
                <w:sz w:val="24"/>
                <w:szCs w:val="24"/>
              </w:rPr>
            </w:pPr>
            <w:r w:rsidRPr="007A44C9">
              <w:rPr>
                <w:b w:val="0"/>
                <w:sz w:val="24"/>
                <w:szCs w:val="24"/>
              </w:rPr>
              <w:t>¿El Programa está sujeto a Reglas de Operación?</w:t>
            </w:r>
          </w:p>
        </w:tc>
        <w:tc>
          <w:tcPr>
            <w:tcW w:w="6536" w:type="dxa"/>
          </w:tcPr>
          <w:p w:rsidR="00E526D0" w:rsidRPr="007A44C9" w:rsidRDefault="00E526D0" w:rsidP="00585B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44C9">
              <w:rPr>
                <w:sz w:val="24"/>
                <w:szCs w:val="24"/>
              </w:rPr>
              <w:t>NO</w:t>
            </w:r>
          </w:p>
        </w:tc>
      </w:tr>
      <w:tr w:rsidR="00E526D0" w:rsidRPr="00854A1B" w:rsidTr="00585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526D0" w:rsidRPr="007A44C9" w:rsidRDefault="00E526D0" w:rsidP="00585BCF">
            <w:pPr>
              <w:jc w:val="both"/>
              <w:rPr>
                <w:b w:val="0"/>
                <w:sz w:val="24"/>
                <w:szCs w:val="24"/>
              </w:rPr>
            </w:pPr>
            <w:r w:rsidRPr="007A44C9">
              <w:rPr>
                <w:b w:val="0"/>
                <w:sz w:val="24"/>
                <w:szCs w:val="24"/>
              </w:rPr>
              <w:t>Unidad Administrativa que le otorgue o Administre</w:t>
            </w:r>
          </w:p>
        </w:tc>
        <w:tc>
          <w:tcPr>
            <w:tcW w:w="6536" w:type="dxa"/>
          </w:tcPr>
          <w:p w:rsidR="00E526D0" w:rsidRPr="007A44C9" w:rsidRDefault="00E526D0" w:rsidP="00585B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A44C9">
              <w:rPr>
                <w:sz w:val="24"/>
                <w:szCs w:val="24"/>
              </w:rPr>
              <w:t>Dirección General de Conservación para el Desarrollo</w:t>
            </w:r>
          </w:p>
        </w:tc>
      </w:tr>
      <w:tr w:rsidR="00E526D0" w:rsidRPr="00854A1B" w:rsidTr="0058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526D0" w:rsidRPr="007A44C9" w:rsidRDefault="00E526D0" w:rsidP="00585BCF">
            <w:pPr>
              <w:jc w:val="both"/>
              <w:rPr>
                <w:b w:val="0"/>
                <w:sz w:val="24"/>
                <w:szCs w:val="24"/>
              </w:rPr>
            </w:pPr>
            <w:r w:rsidRPr="007A44C9">
              <w:rPr>
                <w:b w:val="0"/>
                <w:sz w:val="24"/>
                <w:szCs w:val="24"/>
              </w:rPr>
              <w:t>Población Beneficiaria</w:t>
            </w:r>
          </w:p>
        </w:tc>
        <w:tc>
          <w:tcPr>
            <w:tcW w:w="6536" w:type="dxa"/>
          </w:tcPr>
          <w:p w:rsidR="00E526D0" w:rsidRPr="007A44C9" w:rsidRDefault="00E526D0" w:rsidP="00585B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D55DA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es-MX"/>
              </w:rPr>
              <w:t>Los beneficiarios de los apoyos previstos en los presentes Lineamientos podrán ser las instituciones de educación superior, de investigación, así como las organizaciones de la sociedad civil, con representatividad nacional o regional, sin fines de lucro, legalmente constituidas que realicen acciones de investigación, protección, conservación y recuperación de la biodiversidad mexicana.</w:t>
            </w:r>
          </w:p>
        </w:tc>
      </w:tr>
      <w:tr w:rsidR="00E526D0" w:rsidRPr="00854A1B" w:rsidTr="00585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526D0" w:rsidRPr="007A44C9" w:rsidRDefault="00E526D0" w:rsidP="00585BCF">
            <w:pPr>
              <w:jc w:val="both"/>
              <w:rPr>
                <w:b w:val="0"/>
                <w:sz w:val="24"/>
                <w:szCs w:val="24"/>
              </w:rPr>
            </w:pPr>
            <w:r w:rsidRPr="007A44C9">
              <w:rPr>
                <w:b w:val="0"/>
                <w:sz w:val="24"/>
                <w:szCs w:val="24"/>
              </w:rPr>
              <w:t>Criterios de la Unidad Administrativa para otorgarla</w:t>
            </w:r>
          </w:p>
        </w:tc>
        <w:tc>
          <w:tcPr>
            <w:tcW w:w="6536" w:type="dxa"/>
          </w:tcPr>
          <w:p w:rsidR="00E526D0" w:rsidRPr="007A44C9" w:rsidRDefault="00E526D0" w:rsidP="00585B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D55DA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es-MX"/>
              </w:rPr>
              <w:t xml:space="preserve">REQUISITOS: 1.- Presentar su solicitud en escrito libre, en hojas membretadas, en la que precisará el nombre, denominación o razón social de la institución u organización solicitante, el de su representante legal. Domicilio para oír y recibir notificaciones y el concepto de apoyo que solicita de conformidad con el numeral 5.7 de los presentes Lineamientos, la cual deberá estar firmada por el representante legal. 2.- Acreditar personalidad jurídica del solicitante. 3.- </w:t>
            </w:r>
            <w:proofErr w:type="spellStart"/>
            <w:r w:rsidRPr="000D55DA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es-MX"/>
              </w:rPr>
              <w:t>Curriculum</w:t>
            </w:r>
            <w:proofErr w:type="spellEnd"/>
            <w:r w:rsidRPr="000D55DA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es-MX"/>
              </w:rPr>
              <w:t xml:space="preserve"> de la institución u organización solicitante, así como la </w:t>
            </w:r>
            <w:proofErr w:type="spellStart"/>
            <w:r w:rsidRPr="000D55DA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es-MX"/>
              </w:rPr>
              <w:t>curricula</w:t>
            </w:r>
            <w:proofErr w:type="spellEnd"/>
            <w:r w:rsidRPr="000D55DA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es-MX"/>
              </w:rPr>
              <w:t xml:space="preserve"> de los miembros que participarán en el equipo de trabajo. 4.- Acreditar que la institución u organización solicitante cuenta con experiencia específica de por lo menos un año en el concepto de apoyo solicitado.</w:t>
            </w:r>
          </w:p>
        </w:tc>
      </w:tr>
    </w:tbl>
    <w:p w:rsidR="00E526D0" w:rsidRDefault="00E526D0" w:rsidP="00E526D0">
      <w:pPr>
        <w:jc w:val="both"/>
      </w:pPr>
    </w:p>
    <w:p w:rsidR="00B06082" w:rsidRDefault="00E526D0"/>
    <w:sectPr w:rsidR="00B060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D0"/>
    <w:rsid w:val="0007536E"/>
    <w:rsid w:val="0038571A"/>
    <w:rsid w:val="00451784"/>
    <w:rsid w:val="004D4068"/>
    <w:rsid w:val="006559CF"/>
    <w:rsid w:val="007326E1"/>
    <w:rsid w:val="0075646A"/>
    <w:rsid w:val="008430E3"/>
    <w:rsid w:val="00B40977"/>
    <w:rsid w:val="00BD1436"/>
    <w:rsid w:val="00C16835"/>
    <w:rsid w:val="00CF11F2"/>
    <w:rsid w:val="00DE27BC"/>
    <w:rsid w:val="00E526D0"/>
    <w:rsid w:val="00F7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26D0"/>
    <w:rPr>
      <w:color w:val="0000FF" w:themeColor="hyperlink"/>
      <w:u w:val="single"/>
    </w:rPr>
  </w:style>
  <w:style w:type="table" w:styleId="Sombreadomedio1-nfasis6">
    <w:name w:val="Medium Shading 1 Accent 6"/>
    <w:basedOn w:val="Tablanormal"/>
    <w:uiPriority w:val="63"/>
    <w:rsid w:val="00E52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26D0"/>
    <w:rPr>
      <w:color w:val="0000FF" w:themeColor="hyperlink"/>
      <w:u w:val="single"/>
    </w:rPr>
  </w:style>
  <w:style w:type="table" w:styleId="Sombreadomedio1-nfasis6">
    <w:name w:val="Medium Shading 1 Accent 6"/>
    <w:basedOn w:val="Tablanormal"/>
    <w:uiPriority w:val="63"/>
    <w:rsid w:val="00E52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Viridiana Castro Martínez</dc:creator>
  <cp:lastModifiedBy>Cynthia Viridiana Castro Martínez</cp:lastModifiedBy>
  <cp:revision>1</cp:revision>
  <dcterms:created xsi:type="dcterms:W3CDTF">2012-07-30T22:05:00Z</dcterms:created>
  <dcterms:modified xsi:type="dcterms:W3CDTF">2012-07-30T22:08:00Z</dcterms:modified>
</cp:coreProperties>
</file>